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83" w:rsidRPr="00DC2883" w:rsidRDefault="00DC2883" w:rsidP="00DC2883">
      <w:pPr>
        <w:shd w:val="clear" w:color="auto" w:fill="F4F4F4"/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2883">
        <w:rPr>
          <w:rFonts w:ascii="Times New Roman" w:eastAsia="Times New Roman" w:hAnsi="Times New Roman" w:cs="Times New Roman"/>
          <w:caps/>
          <w:color w:val="548597"/>
          <w:kern w:val="36"/>
          <w:sz w:val="33"/>
          <w:szCs w:val="33"/>
          <w:lang w:eastAsia="ru-RU"/>
        </w:rPr>
        <w:t>ФОРУМ ЭКОЛОГИЯ 2017</w:t>
      </w:r>
    </w:p>
    <w:p w:rsidR="00DC2883" w:rsidRPr="00DC2883" w:rsidRDefault="00DC2883" w:rsidP="00DC2883">
      <w:p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3">
        <w:rPr>
          <w:rFonts w:ascii="Times New Roman" w:eastAsia="Times New Roman" w:hAnsi="Times New Roman" w:cs="Times New Roman"/>
          <w:color w:val="6B2954"/>
          <w:sz w:val="26"/>
          <w:szCs w:val="26"/>
          <w:lang w:eastAsia="ru-RU"/>
        </w:rPr>
        <w:t xml:space="preserve">20 - 21 марта 2017, </w:t>
      </w:r>
      <w:r w:rsidRPr="00DC2883">
        <w:rPr>
          <w:rFonts w:ascii="Times New Roman" w:eastAsia="Times New Roman" w:hAnsi="Times New Roman" w:cs="Times New Roman"/>
          <w:color w:val="6B2954"/>
          <w:sz w:val="26"/>
          <w:lang w:eastAsia="ru-RU"/>
        </w:rPr>
        <w:t>г. Москва, Кутузовский просп., 2/1, стр. 1</w:t>
      </w:r>
      <w:r w:rsidRPr="00DC2883">
        <w:rPr>
          <w:rFonts w:ascii="Times New Roman" w:eastAsia="Times New Roman" w:hAnsi="Times New Roman" w:cs="Times New Roman"/>
          <w:color w:val="6B2954"/>
          <w:sz w:val="26"/>
          <w:szCs w:val="26"/>
          <w:lang w:eastAsia="ru-RU"/>
        </w:rPr>
        <w:t>. Конгресс-парк гостиницы «</w:t>
      </w:r>
      <w:proofErr w:type="spellStart"/>
      <w:r w:rsidRPr="00DC2883">
        <w:rPr>
          <w:rFonts w:ascii="Times New Roman" w:eastAsia="Times New Roman" w:hAnsi="Times New Roman" w:cs="Times New Roman"/>
          <w:color w:val="6B2954"/>
          <w:sz w:val="26"/>
          <w:szCs w:val="26"/>
          <w:lang w:eastAsia="ru-RU"/>
        </w:rPr>
        <w:t>Рэдиссон</w:t>
      </w:r>
      <w:proofErr w:type="spellEnd"/>
      <w:r w:rsidRPr="00DC2883">
        <w:rPr>
          <w:rFonts w:ascii="Times New Roman" w:eastAsia="Times New Roman" w:hAnsi="Times New Roman" w:cs="Times New Roman"/>
          <w:color w:val="6B2954"/>
          <w:sz w:val="26"/>
          <w:szCs w:val="26"/>
          <w:lang w:eastAsia="ru-RU"/>
        </w:rPr>
        <w:t xml:space="preserve"> </w:t>
      </w:r>
      <w:proofErr w:type="spellStart"/>
      <w:r w:rsidRPr="00DC2883">
        <w:rPr>
          <w:rFonts w:ascii="Times New Roman" w:eastAsia="Times New Roman" w:hAnsi="Times New Roman" w:cs="Times New Roman"/>
          <w:color w:val="6B2954"/>
          <w:sz w:val="26"/>
          <w:szCs w:val="26"/>
          <w:lang w:eastAsia="ru-RU"/>
        </w:rPr>
        <w:t>Ройал</w:t>
      </w:r>
      <w:proofErr w:type="spellEnd"/>
      <w:r w:rsidRPr="00DC2883">
        <w:rPr>
          <w:rFonts w:ascii="Times New Roman" w:eastAsia="Times New Roman" w:hAnsi="Times New Roman" w:cs="Times New Roman"/>
          <w:color w:val="6B2954"/>
          <w:sz w:val="26"/>
          <w:szCs w:val="26"/>
          <w:lang w:eastAsia="ru-RU"/>
        </w:rPr>
        <w:t xml:space="preserve"> Москва». </w:t>
      </w:r>
      <w:r w:rsidRPr="00DC2883">
        <w:rPr>
          <w:rFonts w:ascii="Times New Roman" w:eastAsia="Times New Roman" w:hAnsi="Times New Roman" w:cs="Times New Roman"/>
          <w:color w:val="6B2954"/>
          <w:sz w:val="26"/>
          <w:szCs w:val="26"/>
          <w:lang w:eastAsia="ru-RU"/>
        </w:rPr>
        <w:br/>
      </w:r>
      <w:proofErr w:type="spellStart"/>
      <w:r w:rsidRPr="00DC2883">
        <w:rPr>
          <w:rFonts w:ascii="Times New Roman" w:eastAsia="Times New Roman" w:hAnsi="Times New Roman" w:cs="Times New Roman"/>
          <w:color w:val="6B2954"/>
          <w:sz w:val="26"/>
          <w:szCs w:val="26"/>
          <w:lang w:eastAsia="ru-RU"/>
        </w:rPr>
        <w:t>Сайт:forumeco.ru</w:t>
      </w:r>
      <w:proofErr w:type="spellEnd"/>
    </w:p>
    <w:p w:rsidR="00DC2883" w:rsidRPr="00DC2883" w:rsidRDefault="00DC2883" w:rsidP="00DC2883">
      <w:pPr>
        <w:shd w:val="clear" w:color="auto" w:fill="F4F4F4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3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В Москве пройдет VIII</w:t>
      </w:r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DC2883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Международный форум «Экология»</w:t>
      </w:r>
    </w:p>
    <w:p w:rsidR="00DC2883" w:rsidRPr="00DC2883" w:rsidRDefault="00DC2883" w:rsidP="00DC2883">
      <w:pPr>
        <w:shd w:val="clear" w:color="auto" w:fill="F4F4F4"/>
        <w:spacing w:before="100" w:beforeAutospacing="1" w:after="2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20-21 марта в Москве на площадке конгресс-парка отеля «</w:t>
      </w:r>
      <w:proofErr w:type="spellStart"/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Рэдиссон</w:t>
      </w:r>
      <w:proofErr w:type="spellEnd"/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Ройал</w:t>
      </w:r>
      <w:proofErr w:type="spellEnd"/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Москва» в восьмой раз состоится масштабный Международный форум «Экология». </w:t>
      </w:r>
    </w:p>
    <w:p w:rsidR="00DC2883" w:rsidRPr="00DC2883" w:rsidRDefault="00DC2883" w:rsidP="00DC2883">
      <w:pPr>
        <w:shd w:val="clear" w:color="auto" w:fill="F4F4F4"/>
        <w:spacing w:before="100" w:beforeAutospacing="1" w:after="2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соответствии с указом президента РФ В. Путина, 2017 год в России объявлен Годом экологии. Среди его важнейших задач – принятие ключевых решений для реализации государственной политики в области охраны окружающей среды, совершенствование экологического законодательства и привлечение максимального внимания к экологической проблематике.</w:t>
      </w:r>
    </w:p>
    <w:p w:rsidR="00DC2883" w:rsidRPr="00DC2883" w:rsidRDefault="00DC2883" w:rsidP="00DC2883">
      <w:pPr>
        <w:shd w:val="clear" w:color="auto" w:fill="F4F4F4"/>
        <w:spacing w:before="100" w:beforeAutospacing="1" w:after="2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Организатор форума – АНО «Общественный форум «Экология», Общественный совет которого возглавляет первый заместитель председателя комитета Государственной Думы по экологии и охране окружающей среды ФС РФ Николай Валуев. Мероприятие пройдет при поддержке и участии Совета Федерации ФС РФ, Государственной Думы ФС РФ, Министерства природных ресурсов и экологии РФ, Министерства строительства и жилищно-коммунального хозяйства РФ, Федеральной службы по надзору в сфере природопользования и других профильных министерств и ведомств.</w:t>
      </w:r>
    </w:p>
    <w:p w:rsidR="00DC2883" w:rsidRPr="00DC2883" w:rsidRDefault="00DC2883" w:rsidP="00DC2883">
      <w:pPr>
        <w:shd w:val="clear" w:color="auto" w:fill="F4F4F4"/>
        <w:spacing w:before="100" w:beforeAutospacing="1" w:after="2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Ожидается, что в работе Форума примут участие более 800 представителей из 60 регионов России и 10 иностранных государств. Среди участников – представители профильных органов государственной власти, науки, общественных организаций, промышленных компаний, организаций городского коммунального хозяйства, сферы </w:t>
      </w:r>
      <w:proofErr w:type="spellStart"/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эко-услуг</w:t>
      </w:r>
      <w:proofErr w:type="spellEnd"/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а также разработчиков, производителей и поставщиков </w:t>
      </w:r>
      <w:proofErr w:type="spellStart"/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экотехнологий</w:t>
      </w:r>
      <w:proofErr w:type="spellEnd"/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 </w:t>
      </w:r>
      <w:proofErr w:type="spellStart"/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экооборудования</w:t>
      </w:r>
      <w:proofErr w:type="spellEnd"/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DC2883" w:rsidRPr="00DC2883" w:rsidRDefault="00DC2883" w:rsidP="00DC2883">
      <w:pPr>
        <w:shd w:val="clear" w:color="auto" w:fill="F4F4F4"/>
        <w:spacing w:before="100" w:beforeAutospacing="1" w:after="2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Деловая программа форума охватывает  широкий спектр вопросов, касающихся  нормативно-правового регулирования в сфере охраны окружающей среды и обращения с отходами, модернизации системы водно-коммунального хозяйства, внедрения наилучших доступных технологий, разработки и реализации региональных программ в области обращения с отходами. </w:t>
      </w:r>
      <w:proofErr w:type="gramStart"/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Также участники обсудят проблемы взимания платы за негативное воздействие на окружающую среду, предотвращения и ликвидации </w:t>
      </w:r>
      <w:proofErr w:type="spellStart"/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нефтеразливов</w:t>
      </w:r>
      <w:proofErr w:type="spellEnd"/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 др.  В рамках общественной повестки форума будут подняты такие темы, как реализация мероприятий в рамках Года экологии, экологическое образование и др. На площадке форума состоится ряд специальных событий, в частности, открытая дискуссия, посвященная </w:t>
      </w:r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перспективам «зеленого» развития России.</w:t>
      </w:r>
      <w:proofErr w:type="gramEnd"/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Ее участники обсудят разработку Концепции экологически устойчивого («зеленого») развития РФ.</w:t>
      </w:r>
    </w:p>
    <w:p w:rsidR="00DC2883" w:rsidRPr="00DC2883" w:rsidRDefault="00DC2883" w:rsidP="00DC2883">
      <w:pPr>
        <w:shd w:val="clear" w:color="auto" w:fill="F4F4F4"/>
        <w:spacing w:before="100" w:beforeAutospacing="1" w:after="2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Целью работы Форума является выработка предложений по совершенствованию законодательства и государственной политики в сфере охраны окружающей среды. Все инициативы  будут объединены в резолюцию, направляемую в  органы государственной власти.</w:t>
      </w:r>
    </w:p>
    <w:p w:rsidR="00DC2883" w:rsidRPr="00DC2883" w:rsidRDefault="00DC2883" w:rsidP="00DC2883">
      <w:pPr>
        <w:shd w:val="clear" w:color="auto" w:fill="F4F4F4"/>
        <w:spacing w:before="100" w:beforeAutospacing="1" w:after="2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рамках форума предусмотрена выставка, где будут представлены новейшие экологические технологии и оборудование.</w:t>
      </w:r>
    </w:p>
    <w:p w:rsidR="00DC2883" w:rsidRPr="00DC2883" w:rsidRDefault="00DC2883" w:rsidP="00DC2883">
      <w:pPr>
        <w:shd w:val="clear" w:color="auto" w:fill="F4F4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настоящее время открыта регистрация участников форума и ведется сбор предложений по дискуссионным направлениям форума и инициатив в итоговую резолюцию.</w:t>
      </w:r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С более  подробной информацией о программе и условиях участия вы можете ознакомиться на официальном сайте Международного форума «Экология»  </w:t>
      </w:r>
      <w:proofErr w:type="spellStart"/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fldChar w:fldCharType="begin"/>
      </w:r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instrText xml:space="preserve"> HYPERLINK "http://forumeco.ru/conf2017/" \t "_blank" </w:instrText>
      </w:r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fldChar w:fldCharType="separate"/>
      </w:r>
      <w:r w:rsidRPr="00DC2883">
        <w:rPr>
          <w:rFonts w:ascii="Arial" w:eastAsia="Times New Roman" w:hAnsi="Arial" w:cs="Arial"/>
          <w:color w:val="548597"/>
          <w:sz w:val="26"/>
          <w:u w:val="single"/>
          <w:lang w:eastAsia="ru-RU"/>
        </w:rPr>
        <w:t>forumeco.ru</w:t>
      </w:r>
      <w:proofErr w:type="spellEnd"/>
      <w:r w:rsidRPr="00DC2883">
        <w:rPr>
          <w:rFonts w:ascii="Arial" w:eastAsia="Times New Roman" w:hAnsi="Arial" w:cs="Arial"/>
          <w:color w:val="548597"/>
          <w:sz w:val="26"/>
          <w:u w:val="single"/>
          <w:lang w:eastAsia="ru-RU"/>
        </w:rPr>
        <w:t>.</w:t>
      </w:r>
      <w:r w:rsidRPr="00DC2883">
        <w:rPr>
          <w:rFonts w:ascii="Arial" w:eastAsia="Times New Roman" w:hAnsi="Arial" w:cs="Arial"/>
          <w:color w:val="333333"/>
          <w:sz w:val="26"/>
          <w:szCs w:val="26"/>
          <w:lang w:eastAsia="ru-RU"/>
        </w:rPr>
        <w:fldChar w:fldCharType="end"/>
      </w:r>
    </w:p>
    <w:p w:rsidR="00440832" w:rsidRDefault="00440832"/>
    <w:sectPr w:rsidR="00440832" w:rsidSect="004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2883"/>
    <w:rsid w:val="00440832"/>
    <w:rsid w:val="00A706DB"/>
    <w:rsid w:val="00DC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2"/>
  </w:style>
  <w:style w:type="paragraph" w:styleId="1">
    <w:name w:val="heading 1"/>
    <w:basedOn w:val="a"/>
    <w:link w:val="10"/>
    <w:uiPriority w:val="9"/>
    <w:qFormat/>
    <w:rsid w:val="00DC2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DC2883"/>
  </w:style>
  <w:style w:type="character" w:customStyle="1" w:styleId="mail-message-map-nobreak">
    <w:name w:val="mail-message-map-nobreak"/>
    <w:basedOn w:val="a0"/>
    <w:rsid w:val="00DC2883"/>
  </w:style>
  <w:style w:type="character" w:styleId="a4">
    <w:name w:val="Strong"/>
    <w:basedOn w:val="a0"/>
    <w:uiPriority w:val="22"/>
    <w:qFormat/>
    <w:rsid w:val="00DC2883"/>
    <w:rPr>
      <w:b/>
      <w:bCs/>
    </w:rPr>
  </w:style>
  <w:style w:type="character" w:styleId="a5">
    <w:name w:val="Hyperlink"/>
    <w:basedOn w:val="a0"/>
    <w:uiPriority w:val="99"/>
    <w:semiHidden/>
    <w:unhideWhenUsed/>
    <w:rsid w:val="00DC28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2</cp:revision>
  <dcterms:created xsi:type="dcterms:W3CDTF">2017-02-14T07:06:00Z</dcterms:created>
  <dcterms:modified xsi:type="dcterms:W3CDTF">2017-02-14T07:06:00Z</dcterms:modified>
</cp:coreProperties>
</file>